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7F" w:rsidRDefault="00C8137F" w:rsidP="00C8137F">
      <w:pPr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Рассмотрено на заседании</w:t>
      </w:r>
      <w:proofErr w:type="gramStart"/>
      <w:r w:rsidRPr="00C81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</w:t>
      </w:r>
      <w:proofErr w:type="gramEnd"/>
      <w:r w:rsidRPr="00C8137F">
        <w:rPr>
          <w:rFonts w:ascii="Times New Roman" w:hAnsi="Times New Roman" w:cs="Times New Roman"/>
          <w:sz w:val="28"/>
          <w:szCs w:val="28"/>
        </w:rPr>
        <w:t>тверждаю:</w:t>
      </w:r>
    </w:p>
    <w:p w:rsidR="00C8137F" w:rsidRPr="00C8137F" w:rsidRDefault="00C8137F" w:rsidP="00C8137F">
      <w:pPr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педагогического совета                       Директор МБОУ Кировской СОШ №9  протокол от 26.08.2014г №  2                                   _________ Л.Н.Глушко.</w:t>
      </w:r>
    </w:p>
    <w:p w:rsidR="00C8137F" w:rsidRDefault="00C8137F" w:rsidP="00C8137F">
      <w:pPr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приказ от 27.08. 2014г №132</w:t>
      </w:r>
    </w:p>
    <w:p w:rsidR="00C8137F" w:rsidRPr="00C8137F" w:rsidRDefault="00C8137F" w:rsidP="00C8137F">
      <w:pPr>
        <w:rPr>
          <w:rFonts w:ascii="Times New Roman" w:hAnsi="Times New Roman" w:cs="Times New Roman"/>
          <w:sz w:val="28"/>
          <w:szCs w:val="28"/>
        </w:rPr>
      </w:pPr>
    </w:p>
    <w:p w:rsidR="00C8137F" w:rsidRDefault="00C8137F" w:rsidP="00EC38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школьном этапе </w:t>
      </w:r>
      <w:r w:rsidR="00C20DB0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C20DB0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1.1. Настоя</w:t>
      </w:r>
      <w:r w:rsidR="00C20DB0">
        <w:rPr>
          <w:rFonts w:ascii="Times New Roman" w:hAnsi="Times New Roman" w:cs="Times New Roman"/>
          <w:sz w:val="28"/>
          <w:szCs w:val="28"/>
        </w:rPr>
        <w:t>щее Положение о школьном этапе В</w:t>
      </w:r>
      <w:r w:rsidRPr="00C8137F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(далее  -  Положение)  определяет  порядок  организации  и  проведения  школьного  этапа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всероссийской  олимпиады  школьников  (далее  -  Олимпиада),  ее  организационное,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методическое  и  финансовое  обеспечение,  порядок  участия  в  Олимпиаде  и  определения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победителей и призеров.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1.2. Школьный этап проводится в октябре-месяце. В олимпиаде принимают участие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37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8137F">
        <w:rPr>
          <w:rFonts w:ascii="Times New Roman" w:hAnsi="Times New Roman" w:cs="Times New Roman"/>
          <w:sz w:val="28"/>
          <w:szCs w:val="28"/>
        </w:rPr>
        <w:t xml:space="preserve"> 7-11 классов на добровольной основе. Запрещается препятствовать участию в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олимпиаде.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1.3.  Организатором  школьног</w:t>
      </w:r>
      <w:r w:rsidR="00C8137F">
        <w:rPr>
          <w:rFonts w:ascii="Times New Roman" w:hAnsi="Times New Roman" w:cs="Times New Roman"/>
          <w:sz w:val="28"/>
          <w:szCs w:val="28"/>
        </w:rPr>
        <w:t xml:space="preserve">о   этапа  Олимпиады  является </w:t>
      </w:r>
      <w:r w:rsidR="00C20DB0">
        <w:rPr>
          <w:rFonts w:ascii="Times New Roman" w:hAnsi="Times New Roman" w:cs="Times New Roman"/>
          <w:sz w:val="28"/>
          <w:szCs w:val="28"/>
        </w:rPr>
        <w:t>образовательная организация.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1.4. Олимпиада проводится по общеобразовательным предметам,  перечень которых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утверждается Министерством образования и науки Российской Федерации.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1.5. Школьный этап Олимпиады проводится по заданиям, составленным на основе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общеобразовательных программ, реализуемых на ступенях основного общего и среднего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(полного) общего образования (далее - олимпиадные задания).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1.6. Квоты на участие в школьном этапе Олимпиады не устанавливаются.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1.7. Победители и призеры школьного этапа Олимпиады определяются на основании</w:t>
      </w:r>
      <w:r w:rsidR="00C20DB0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результатов участников  Олимпиады, которые заносятся в итоговую таблицу результатов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участников  Олимпиады,  представляющую  собой  ранжированный  список  участников,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расположенных  по  мере  убывания  набранных  ими  баллов  (далее  -  итоговая  таблица).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Участники с равным количеством баллов располагаются в алфавитном порядке.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1.8.  Образцы дипломов победителей и призеров для школьного этапа Олимпиады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proofErr w:type="spellStart"/>
      <w:r w:rsidRPr="00C8137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8137F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lastRenderedPageBreak/>
        <w:t>1.9. Общее руководство проведением Олимпиады и ее организационное обеспечение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осуществляет оргкомитет школьного этапа Олимпиады.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 xml:space="preserve">1.10. Проверку выполненных олимпиадных заданий школьного этапа Олимпиады 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осуществляет жюри соответствующего образовательного предмета.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1.11. Состав жюри формируется из числа учителе</w:t>
      </w:r>
      <w:r w:rsidR="006051F7">
        <w:rPr>
          <w:rFonts w:ascii="Times New Roman" w:hAnsi="Times New Roman" w:cs="Times New Roman"/>
          <w:sz w:val="28"/>
          <w:szCs w:val="28"/>
        </w:rPr>
        <w:t>й-предметников образовательной организации</w:t>
      </w:r>
      <w:r w:rsidRPr="00C8137F">
        <w:rPr>
          <w:rFonts w:ascii="Times New Roman" w:hAnsi="Times New Roman" w:cs="Times New Roman"/>
          <w:sz w:val="28"/>
          <w:szCs w:val="28"/>
        </w:rPr>
        <w:t>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1.12.Жюри школьного этапа Олимпиады: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 о</w:t>
      </w:r>
      <w:r w:rsidR="00BE2D62">
        <w:rPr>
          <w:rFonts w:ascii="Times New Roman" w:hAnsi="Times New Roman" w:cs="Times New Roman"/>
          <w:sz w:val="28"/>
          <w:szCs w:val="28"/>
        </w:rPr>
        <w:t>ценивает выполненные олимпиадные задания</w:t>
      </w:r>
      <w:r w:rsidRPr="00C8137F">
        <w:rPr>
          <w:rFonts w:ascii="Times New Roman" w:hAnsi="Times New Roman" w:cs="Times New Roman"/>
          <w:sz w:val="28"/>
          <w:szCs w:val="28"/>
        </w:rPr>
        <w:t>;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 проводит анализ выполненных олимпиадных заданий;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 рассматривает совместно с оргкомитетом Олимпиады апелляции;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 представляет в оргкомитет  Олимпиады протокол заседания жюри школьного этапа</w:t>
      </w:r>
      <w:r w:rsidR="00EF5C9E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Всероссийской  олимпиады  школьников,   аналитический  отчет  о  результатах  проведения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школьного этапа Олимпиады.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1.13.  Организатор  школьного  этапа  Всероссийской  олимпиады  школьников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составляет  отчёт  о   результатах   школьного  этапа  Олимпиады  по  всем  предметам  и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представляет в оргкомитет муниципального этапа, формирует заявку на обучающихся из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числа  победителей  и  призеров  школьного  этапа  для  участия  в   муниципальном  этапе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Олимпиады.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2. Цели и задачи Олимпиады.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 xml:space="preserve">2.1. Основными целями и задачами Олимпиады являются: </w:t>
      </w:r>
    </w:p>
    <w:p w:rsidR="00EF5C9E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 xml:space="preserve"> выявление и развитие у обучающихся творческих способностей и интереса к научно-исследовательской деятельности; </w:t>
      </w:r>
      <w:r w:rsidR="00EF5C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 создание необходимых условий для поддержки одаренных детей;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 пропаганда научных знаний.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3. Порядок проведения школьного этапа Олимпиады.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 xml:space="preserve"> 3.1.  Школьный  этап  Олимпиады  проводится  организатором  данного  этапа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Олимпиады  в  октябре. Конкретные  даты  проведения  школьного  этапа  Олимпиады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устанавливаются организатором муниципального этапа Олимпиады.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 xml:space="preserve"> 3.2.  Для  проведения  школьного  этапа  Олимпиады  организатором  данного  этапа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Олимпиады  создаются  оргкомитет  и   предметные  комиссии  (жюри)  школьного  этапа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Олимпиады.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lastRenderedPageBreak/>
        <w:t>3.3. В школьном этапе Олимпиады принимают участие обучающиеся 7 - 11 классов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образовательных организаций, желающие участвовать в Олимпиаде.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 xml:space="preserve"> 3.4.  Участники  школьного  этапа  Олимпиады,  набравшие  наибольшее  количество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баллов, признаются победителями школьного этапа Олимпиады при условии, что количество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набранных ими баллов составляет не менее 70% от максимально возможных баллов.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В  случае,  когда  победители  не  определены,  в  школьном  этапе  Олимпиады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определяются только призеры.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3.5.. Призерами школьного этапа Олимпиады, признаются все участники школьного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этапа Олимпиады, следующие в итоговой таблице за победителями и набравшие не менее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50% от максимально возможных баллов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3.6. В случае, когда у участника,  оказывается количество баллов такое же, как и у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следующих за ним в итоговой таблице, решение по данному участнику и всем участникам,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имеющим равное с ним количество баллов, определяется следующим образом: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- все участники признаются призерами, если набранные ими баллы больше половины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 xml:space="preserve">максимально </w:t>
      </w:r>
      <w:proofErr w:type="gramStart"/>
      <w:r w:rsidRPr="00C8137F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C8137F">
        <w:rPr>
          <w:rFonts w:ascii="Times New Roman" w:hAnsi="Times New Roman" w:cs="Times New Roman"/>
          <w:sz w:val="28"/>
          <w:szCs w:val="28"/>
        </w:rPr>
        <w:t>;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- все участники не признаются призерами, если набранные ими баллы не превышают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 xml:space="preserve">половины максимально </w:t>
      </w:r>
      <w:proofErr w:type="gramStart"/>
      <w:r w:rsidRPr="00C8137F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C8137F">
        <w:rPr>
          <w:rFonts w:ascii="Times New Roman" w:hAnsi="Times New Roman" w:cs="Times New Roman"/>
          <w:sz w:val="28"/>
          <w:szCs w:val="28"/>
        </w:rPr>
        <w:t>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3.7.  Список  победителей  и  призеров  школьного  этапа  Олимпиады  утверждается</w:t>
      </w:r>
      <w:r w:rsidR="006F2AF7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организатором школьного этапа Олимпиады.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3.8. Победители и призеры школьного этапа Олимпиады награждаются дипломами.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3.9  Победители  и  призеры  школьного  этапа  Олимпиады  принимают  участие  в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муниципальном этапе Олимпиады.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4. Распорядительные документы школьного этапа Олимпиады: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4.1. Приказ «Об организации проведения школьного этапа Всероссийской олимпиады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школьников».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4.2.  Приказ  «Об  итогах  проведения   школьного  этапа  Всероссийской  олимпиады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школьников».</w:t>
      </w:r>
    </w:p>
    <w:p w:rsidR="00A90096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4.3.  Приказ  «Об  участии  в  муниципальном  этапе  Всероссийской  олимпиады</w:t>
      </w:r>
      <w:r w:rsidR="00C8137F">
        <w:rPr>
          <w:rFonts w:ascii="Times New Roman" w:hAnsi="Times New Roman" w:cs="Times New Roman"/>
          <w:sz w:val="28"/>
          <w:szCs w:val="28"/>
        </w:rPr>
        <w:t xml:space="preserve"> </w:t>
      </w:r>
      <w:r w:rsidRPr="00C8137F">
        <w:rPr>
          <w:rFonts w:ascii="Times New Roman" w:hAnsi="Times New Roman" w:cs="Times New Roman"/>
          <w:sz w:val="28"/>
          <w:szCs w:val="28"/>
        </w:rPr>
        <w:t>школьников».</w:t>
      </w:r>
    </w:p>
    <w:p w:rsidR="005A5D6D" w:rsidRPr="00C8137F" w:rsidRDefault="00A90096" w:rsidP="00EC3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37F">
        <w:rPr>
          <w:rFonts w:ascii="Times New Roman" w:hAnsi="Times New Roman" w:cs="Times New Roman"/>
          <w:sz w:val="28"/>
          <w:szCs w:val="28"/>
        </w:rPr>
        <w:t>.</w:t>
      </w:r>
    </w:p>
    <w:sectPr w:rsidR="005A5D6D" w:rsidRPr="00C8137F" w:rsidSect="005A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96"/>
    <w:rsid w:val="00254E1A"/>
    <w:rsid w:val="00463C0E"/>
    <w:rsid w:val="0047514C"/>
    <w:rsid w:val="005A5D6D"/>
    <w:rsid w:val="006051F7"/>
    <w:rsid w:val="006F2AF7"/>
    <w:rsid w:val="00A90096"/>
    <w:rsid w:val="00BE2D62"/>
    <w:rsid w:val="00C20DB0"/>
    <w:rsid w:val="00C8137F"/>
    <w:rsid w:val="00EC3853"/>
    <w:rsid w:val="00EF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2015-10-20T10:28:00Z</cp:lastPrinted>
  <dcterms:created xsi:type="dcterms:W3CDTF">2015-10-20T10:10:00Z</dcterms:created>
  <dcterms:modified xsi:type="dcterms:W3CDTF">2015-10-20T10:28:00Z</dcterms:modified>
</cp:coreProperties>
</file>